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9A81" w14:textId="37003252" w:rsidR="003944D6" w:rsidRDefault="003944D6" w:rsidP="003944D6">
      <w:pPr>
        <w:rPr>
          <w:rFonts w:asciiTheme="majorHAnsi" w:hAnsiTheme="majorHAnsi" w:cstheme="majorHAnsi"/>
          <w:sz w:val="16"/>
          <w:szCs w:val="16"/>
        </w:rPr>
      </w:pPr>
    </w:p>
    <w:p w14:paraId="39C5D267" w14:textId="19683976" w:rsidR="00730BCA" w:rsidRPr="00FC087C" w:rsidRDefault="00730BCA" w:rsidP="00730BCA">
      <w:pPr>
        <w:jc w:val="center"/>
        <w:rPr>
          <w:rFonts w:ascii="Arial" w:hAnsi="Arial" w:cs="Arial"/>
        </w:rPr>
      </w:pPr>
      <w:r w:rsidRPr="00FC087C">
        <w:rPr>
          <w:rFonts w:ascii="Arial" w:hAnsi="Arial" w:cs="Arial"/>
        </w:rPr>
        <w:t xml:space="preserve">Regulamin </w:t>
      </w:r>
      <w:bookmarkStart w:id="0" w:name="_Hlk87270240"/>
      <w:r w:rsidRPr="00FC087C">
        <w:rPr>
          <w:rFonts w:ascii="Arial" w:hAnsi="Arial" w:cs="Arial"/>
        </w:rPr>
        <w:t xml:space="preserve">realizacji zajęć wczesnego wspomagania rozwoju dziecka </w:t>
      </w:r>
    </w:p>
    <w:p w14:paraId="34476CC6" w14:textId="3E30D179" w:rsidR="00730BCA" w:rsidRPr="00FC087C" w:rsidRDefault="00730BCA" w:rsidP="00730BCA">
      <w:pPr>
        <w:jc w:val="center"/>
        <w:rPr>
          <w:rFonts w:ascii="Arial" w:hAnsi="Arial" w:cs="Arial"/>
        </w:rPr>
      </w:pPr>
      <w:r w:rsidRPr="00FC087C">
        <w:rPr>
          <w:rFonts w:ascii="Arial" w:hAnsi="Arial" w:cs="Arial"/>
        </w:rPr>
        <w:t xml:space="preserve"> w Niepublicznej Poradni </w:t>
      </w:r>
      <w:proofErr w:type="spellStart"/>
      <w:r w:rsidRPr="00FC087C">
        <w:rPr>
          <w:rFonts w:ascii="Arial" w:hAnsi="Arial" w:cs="Arial"/>
        </w:rPr>
        <w:t>Psychologiczno</w:t>
      </w:r>
      <w:proofErr w:type="spellEnd"/>
      <w:r w:rsidRPr="00FC087C">
        <w:rPr>
          <w:rFonts w:ascii="Arial" w:hAnsi="Arial" w:cs="Arial"/>
        </w:rPr>
        <w:t xml:space="preserve"> – Pedagogicznej ,,Na Skałce’’ w Bukownie</w:t>
      </w:r>
    </w:p>
    <w:bookmarkEnd w:id="0"/>
    <w:p w14:paraId="097B2B01" w14:textId="77777777" w:rsidR="00F63F5E" w:rsidRPr="00F63F5E" w:rsidRDefault="00F63F5E" w:rsidP="00F63F5E">
      <w:pPr>
        <w:jc w:val="center"/>
        <w:rPr>
          <w:rFonts w:ascii="Arial" w:hAnsi="Arial" w:cs="Arial"/>
          <w:sz w:val="24"/>
          <w:szCs w:val="24"/>
        </w:rPr>
      </w:pPr>
      <w:r w:rsidRPr="00F63F5E">
        <w:rPr>
          <w:rFonts w:ascii="Arial" w:hAnsi="Arial" w:cs="Arial"/>
          <w:sz w:val="24"/>
          <w:szCs w:val="24"/>
        </w:rPr>
        <w:t>§ 1.</w:t>
      </w:r>
    </w:p>
    <w:p w14:paraId="4C92E100" w14:textId="77777777" w:rsidR="00F63F5E" w:rsidRPr="008848BE" w:rsidRDefault="00F63F5E" w:rsidP="00F63F5E">
      <w:pPr>
        <w:jc w:val="center"/>
        <w:rPr>
          <w:rFonts w:ascii="Arial" w:hAnsi="Arial" w:cs="Arial"/>
          <w:sz w:val="20"/>
          <w:szCs w:val="20"/>
        </w:rPr>
      </w:pPr>
      <w:r w:rsidRPr="008848BE">
        <w:rPr>
          <w:rFonts w:ascii="Arial" w:hAnsi="Arial" w:cs="Arial"/>
          <w:sz w:val="20"/>
          <w:szCs w:val="20"/>
        </w:rPr>
        <w:t>CELE WCZESNEGO WSPOMAGANIA ROZWOJU DZIECKA</w:t>
      </w:r>
    </w:p>
    <w:p w14:paraId="39CEA407" w14:textId="77777777" w:rsidR="00F63F5E" w:rsidRPr="00F63F5E" w:rsidRDefault="00F63F5E" w:rsidP="00F63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78370" w14:textId="6B021556" w:rsidR="00F63F5E" w:rsidRPr="00F63F5E" w:rsidRDefault="00F63F5E" w:rsidP="00F63F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 xml:space="preserve">Wczesne wspomaganie rozwoju dziecka </w:t>
      </w:r>
      <w:r>
        <w:rPr>
          <w:rFonts w:ascii="Arial" w:hAnsi="Arial" w:cs="Arial"/>
          <w:sz w:val="20"/>
          <w:szCs w:val="20"/>
        </w:rPr>
        <w:t>(dalej</w:t>
      </w:r>
      <w:r w:rsidR="00F2615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WWRD) </w:t>
      </w:r>
      <w:r w:rsidRPr="00F63F5E">
        <w:rPr>
          <w:rFonts w:ascii="Arial" w:hAnsi="Arial" w:cs="Arial"/>
          <w:sz w:val="20"/>
          <w:szCs w:val="20"/>
        </w:rPr>
        <w:t xml:space="preserve">organizowane w Niepublicznej Poradni </w:t>
      </w:r>
      <w:proofErr w:type="spellStart"/>
      <w:r w:rsidRPr="00F63F5E">
        <w:rPr>
          <w:rFonts w:ascii="Arial" w:hAnsi="Arial" w:cs="Arial"/>
          <w:sz w:val="20"/>
          <w:szCs w:val="20"/>
        </w:rPr>
        <w:t>Psychologiczno</w:t>
      </w:r>
      <w:proofErr w:type="spellEnd"/>
      <w:r w:rsidRPr="00F63F5E">
        <w:rPr>
          <w:rFonts w:ascii="Arial" w:hAnsi="Arial" w:cs="Arial"/>
          <w:sz w:val="20"/>
          <w:szCs w:val="20"/>
        </w:rPr>
        <w:t xml:space="preserve"> – Pedagogicznej ,,Na Skałce’’ w Bukownie</w:t>
      </w:r>
      <w:r w:rsidR="00F2615E">
        <w:rPr>
          <w:rFonts w:ascii="Arial" w:hAnsi="Arial" w:cs="Arial"/>
          <w:sz w:val="20"/>
          <w:szCs w:val="20"/>
        </w:rPr>
        <w:t xml:space="preserve"> (dalej: Poradnia)</w:t>
      </w:r>
      <w:r w:rsidRPr="00F63F5E">
        <w:rPr>
          <w:rFonts w:ascii="Arial" w:hAnsi="Arial" w:cs="Arial"/>
          <w:sz w:val="20"/>
          <w:szCs w:val="20"/>
        </w:rPr>
        <w:t xml:space="preserve">  ma na celu:</w:t>
      </w:r>
    </w:p>
    <w:p w14:paraId="08BA497D" w14:textId="77777777" w:rsidR="00F63F5E" w:rsidRPr="00F63F5E" w:rsidRDefault="00F63F5E" w:rsidP="00F63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2062A" w14:textId="77777777" w:rsidR="00F63F5E" w:rsidRPr="00F63F5E" w:rsidRDefault="00F63F5E" w:rsidP="00F63F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>1)    wielospecjalistyczną, kompleksową i skoordynowaną pomoc dziecku niepełnosprawnemu lub zagrożonemu niepełnosprawnością oraz jego rodzinie,</w:t>
      </w:r>
    </w:p>
    <w:p w14:paraId="7BD37D94" w14:textId="77777777" w:rsidR="00F63F5E" w:rsidRPr="00F63F5E" w:rsidRDefault="00F63F5E" w:rsidP="00F63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858E93" w14:textId="77777777" w:rsidR="00F63F5E" w:rsidRPr="00F63F5E" w:rsidRDefault="00F63F5E" w:rsidP="00F63F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>2)    stymulowanie rozwoju psychofizycznego i społeczno-emocjonalnego dziecka,</w:t>
      </w:r>
    </w:p>
    <w:p w14:paraId="4DBB8853" w14:textId="77777777" w:rsidR="00F63F5E" w:rsidRPr="00F63F5E" w:rsidRDefault="00F63F5E" w:rsidP="00F63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9B9C9" w14:textId="77777777" w:rsidR="00F63F5E" w:rsidRPr="00F63F5E" w:rsidRDefault="00F63F5E" w:rsidP="00F63F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 xml:space="preserve">3)  wspomaganie rozwoju dziecka w środowisku rodzinnym poprzez kształtowanie postaw i </w:t>
      </w:r>
      <w:proofErr w:type="spellStart"/>
      <w:r w:rsidRPr="00F63F5E">
        <w:rPr>
          <w:rFonts w:ascii="Arial" w:hAnsi="Arial" w:cs="Arial"/>
          <w:sz w:val="20"/>
          <w:szCs w:val="20"/>
        </w:rPr>
        <w:t>zachowań</w:t>
      </w:r>
      <w:proofErr w:type="spellEnd"/>
      <w:r w:rsidRPr="00F63F5E">
        <w:rPr>
          <w:rFonts w:ascii="Arial" w:hAnsi="Arial" w:cs="Arial"/>
          <w:sz w:val="20"/>
          <w:szCs w:val="20"/>
        </w:rPr>
        <w:t xml:space="preserve"> pożądanych w kontaktach rodzic/prawny opiekun – dziecko.</w:t>
      </w:r>
    </w:p>
    <w:p w14:paraId="44A6BAA6" w14:textId="01C5C19F" w:rsidR="00F63F5E" w:rsidRPr="00F63F5E" w:rsidRDefault="00F63F5E" w:rsidP="00F63F5E">
      <w:pPr>
        <w:jc w:val="center"/>
        <w:rPr>
          <w:rFonts w:ascii="Arial" w:hAnsi="Arial" w:cs="Arial"/>
          <w:sz w:val="24"/>
          <w:szCs w:val="24"/>
        </w:rPr>
      </w:pPr>
      <w:r w:rsidRPr="00F63F5E">
        <w:rPr>
          <w:rFonts w:ascii="Arial" w:hAnsi="Arial" w:cs="Arial"/>
          <w:sz w:val="24"/>
          <w:szCs w:val="24"/>
        </w:rPr>
        <w:t xml:space="preserve"> </w:t>
      </w:r>
    </w:p>
    <w:p w14:paraId="4B534F71" w14:textId="77777777" w:rsidR="00F63F5E" w:rsidRPr="00F63F5E" w:rsidRDefault="00F63F5E" w:rsidP="00F63F5E">
      <w:pPr>
        <w:jc w:val="center"/>
        <w:rPr>
          <w:rFonts w:ascii="Arial" w:hAnsi="Arial" w:cs="Arial"/>
          <w:sz w:val="24"/>
          <w:szCs w:val="24"/>
        </w:rPr>
      </w:pPr>
      <w:r w:rsidRPr="00F63F5E">
        <w:rPr>
          <w:rFonts w:ascii="Arial" w:hAnsi="Arial" w:cs="Arial"/>
          <w:sz w:val="24"/>
          <w:szCs w:val="24"/>
        </w:rPr>
        <w:t>§ 2.</w:t>
      </w:r>
    </w:p>
    <w:p w14:paraId="7627DA1C" w14:textId="2FD60020" w:rsidR="00F63F5E" w:rsidRPr="008848BE" w:rsidRDefault="00F63F5E" w:rsidP="00F63F5E">
      <w:pPr>
        <w:jc w:val="center"/>
        <w:rPr>
          <w:rFonts w:ascii="Arial" w:hAnsi="Arial" w:cs="Arial"/>
          <w:sz w:val="20"/>
          <w:szCs w:val="20"/>
        </w:rPr>
      </w:pPr>
      <w:r w:rsidRPr="008848BE">
        <w:rPr>
          <w:rFonts w:ascii="Arial" w:hAnsi="Arial" w:cs="Arial"/>
          <w:sz w:val="20"/>
          <w:szCs w:val="20"/>
        </w:rPr>
        <w:t>UCZESTNICY ZAJĘĆ WWRD</w:t>
      </w:r>
    </w:p>
    <w:p w14:paraId="55BD6024" w14:textId="32022EA2" w:rsidR="00F63F5E" w:rsidRPr="004046B2" w:rsidRDefault="00F63F5E" w:rsidP="00F63F5E">
      <w:pPr>
        <w:rPr>
          <w:rFonts w:ascii="Arial" w:hAnsi="Arial" w:cs="Arial"/>
          <w:sz w:val="20"/>
          <w:szCs w:val="20"/>
        </w:rPr>
      </w:pPr>
      <w:r w:rsidRPr="004046B2">
        <w:rPr>
          <w:rFonts w:ascii="Arial" w:hAnsi="Arial" w:cs="Arial"/>
          <w:sz w:val="20"/>
          <w:szCs w:val="20"/>
        </w:rPr>
        <w:t xml:space="preserve">1. Uczestnikami zajęć WWRD są dzieci niepełnosprawne od urodzenia do chwili podjęcia obowiązku szkolnego. </w:t>
      </w:r>
    </w:p>
    <w:p w14:paraId="67A06E86" w14:textId="05D5EC14" w:rsidR="00F63F5E" w:rsidRPr="004046B2" w:rsidRDefault="00F63F5E" w:rsidP="008848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46B2">
        <w:rPr>
          <w:rFonts w:ascii="Arial" w:hAnsi="Arial" w:cs="Arial"/>
          <w:sz w:val="20"/>
          <w:szCs w:val="20"/>
        </w:rPr>
        <w:t>2. Podstawą organizowania zajęć WWRD jest:</w:t>
      </w:r>
    </w:p>
    <w:p w14:paraId="3D7D20DA" w14:textId="7BDB0F35" w:rsidR="00F63F5E" w:rsidRDefault="00F63F5E" w:rsidP="008848BE">
      <w:pPr>
        <w:spacing w:after="0" w:line="240" w:lineRule="auto"/>
        <w:ind w:left="56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4046B2">
        <w:rPr>
          <w:rFonts w:ascii="Arial" w:hAnsi="Arial" w:cs="Arial"/>
          <w:sz w:val="20"/>
          <w:szCs w:val="20"/>
        </w:rPr>
        <w:t xml:space="preserve">1) wniosek rodzica/ opiekuna </w:t>
      </w:r>
      <w:r w:rsidR="00150863" w:rsidRPr="004046B2">
        <w:rPr>
          <w:rFonts w:ascii="Arial" w:hAnsi="Arial" w:cs="Arial"/>
          <w:sz w:val="20"/>
          <w:szCs w:val="20"/>
        </w:rPr>
        <w:t xml:space="preserve">prawnego </w:t>
      </w:r>
      <w:r w:rsidRPr="004046B2">
        <w:rPr>
          <w:rFonts w:ascii="Arial" w:hAnsi="Arial" w:cs="Arial"/>
          <w:sz w:val="20"/>
          <w:szCs w:val="20"/>
        </w:rPr>
        <w:t xml:space="preserve">skierowany do dyrektora </w:t>
      </w:r>
      <w:r w:rsidR="008848BE">
        <w:rPr>
          <w:rFonts w:ascii="Arial" w:hAnsi="Arial" w:cs="Arial"/>
          <w:sz w:val="20"/>
          <w:szCs w:val="20"/>
        </w:rPr>
        <w:t>Poradni</w:t>
      </w:r>
      <w:r w:rsidRPr="004046B2">
        <w:rPr>
          <w:rFonts w:ascii="Arial" w:hAnsi="Arial" w:cs="Arial"/>
          <w:sz w:val="20"/>
          <w:szCs w:val="20"/>
        </w:rPr>
        <w:t>, stanowiący załącznik nr 1 do niniejszego Regulaminu. Do wniosku rodzic/ opiekun prawny załącza opini</w:t>
      </w:r>
      <w:r w:rsidR="00150863">
        <w:rPr>
          <w:rFonts w:ascii="Arial" w:hAnsi="Arial" w:cs="Arial"/>
          <w:sz w:val="20"/>
          <w:szCs w:val="20"/>
        </w:rPr>
        <w:t>ę</w:t>
      </w:r>
      <w:r w:rsidRPr="004046B2">
        <w:rPr>
          <w:rFonts w:ascii="Arial" w:hAnsi="Arial" w:cs="Arial"/>
          <w:sz w:val="20"/>
          <w:szCs w:val="20"/>
        </w:rPr>
        <w:t xml:space="preserve"> o potrzebie wczesnego wspomagania rozwoju dziecka wydan</w:t>
      </w:r>
      <w:r w:rsidR="00150863">
        <w:rPr>
          <w:rFonts w:ascii="Arial" w:hAnsi="Arial" w:cs="Arial"/>
          <w:sz w:val="20"/>
          <w:szCs w:val="20"/>
        </w:rPr>
        <w:t>ą</w:t>
      </w:r>
      <w:r w:rsidRPr="004046B2">
        <w:rPr>
          <w:rFonts w:ascii="Arial" w:hAnsi="Arial" w:cs="Arial"/>
          <w:sz w:val="20"/>
          <w:szCs w:val="20"/>
        </w:rPr>
        <w:t xml:space="preserve"> przez poradnię </w:t>
      </w:r>
      <w:proofErr w:type="spellStart"/>
      <w:r w:rsidRPr="004046B2">
        <w:rPr>
          <w:rFonts w:ascii="Arial" w:hAnsi="Arial" w:cs="Arial"/>
          <w:sz w:val="20"/>
          <w:szCs w:val="20"/>
        </w:rPr>
        <w:t>psychologiczno</w:t>
      </w:r>
      <w:proofErr w:type="spellEnd"/>
      <w:r w:rsidRPr="004046B2">
        <w:rPr>
          <w:rFonts w:ascii="Arial" w:hAnsi="Arial" w:cs="Arial"/>
          <w:sz w:val="20"/>
          <w:szCs w:val="20"/>
        </w:rPr>
        <w:t xml:space="preserve"> – pedagogiczną oraz – jeśli dotyczy- </w:t>
      </w:r>
      <w:r w:rsidR="004046B2" w:rsidRPr="004046B2">
        <w:rPr>
          <w:rFonts w:ascii="Arial" w:hAnsi="Arial" w:cs="Arial"/>
          <w:sz w:val="20"/>
          <w:szCs w:val="20"/>
        </w:rPr>
        <w:t xml:space="preserve">decyzję </w:t>
      </w:r>
      <w:r w:rsidRPr="004046B2">
        <w:rPr>
          <w:rFonts w:ascii="Arial" w:hAnsi="Arial" w:cs="Arial"/>
          <w:iCs/>
          <w:sz w:val="20"/>
          <w:szCs w:val="20"/>
          <w:lang w:eastAsia="pl-PL"/>
        </w:rPr>
        <w:t>dyrektora o odroczeniu obowiązku szkolneg</w:t>
      </w:r>
      <w:r w:rsidR="004046B2" w:rsidRPr="004046B2">
        <w:rPr>
          <w:rFonts w:ascii="Arial" w:hAnsi="Arial" w:cs="Arial"/>
          <w:iCs/>
          <w:sz w:val="20"/>
          <w:szCs w:val="20"/>
          <w:lang w:eastAsia="pl-PL"/>
        </w:rPr>
        <w:t xml:space="preserve">o. </w:t>
      </w:r>
    </w:p>
    <w:p w14:paraId="725337B9" w14:textId="1DE34C55" w:rsidR="004046B2" w:rsidRDefault="004046B2" w:rsidP="008848BE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 przypadku zakwalifikowania dziecka do zajęć WWRD rodzic/opiekun prawny podpisuje oświadczenie </w:t>
      </w:r>
      <w:r w:rsidRPr="00F63F5E">
        <w:rPr>
          <w:rFonts w:ascii="Arial" w:hAnsi="Arial" w:cs="Arial"/>
          <w:sz w:val="20"/>
          <w:szCs w:val="20"/>
        </w:rPr>
        <w:t xml:space="preserve">mówiące, że dziecko nie korzysta z zajęć organizowanych w ramach </w:t>
      </w:r>
      <w:r>
        <w:rPr>
          <w:rFonts w:ascii="Arial" w:hAnsi="Arial" w:cs="Arial"/>
          <w:sz w:val="20"/>
          <w:szCs w:val="20"/>
        </w:rPr>
        <w:t>WWRD</w:t>
      </w:r>
      <w:r w:rsidRPr="00F63F5E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F63F5E">
        <w:rPr>
          <w:rFonts w:ascii="Arial" w:hAnsi="Arial" w:cs="Arial"/>
          <w:sz w:val="20"/>
          <w:szCs w:val="20"/>
        </w:rPr>
        <w:t>innej placówce oświatowej</w:t>
      </w:r>
      <w:r>
        <w:rPr>
          <w:rFonts w:ascii="Arial" w:hAnsi="Arial" w:cs="Arial"/>
          <w:sz w:val="20"/>
          <w:szCs w:val="20"/>
        </w:rPr>
        <w:t>. Wzór oświadczenia stanowi załącznik nr 2 do niniejszego Regulaminu.</w:t>
      </w:r>
    </w:p>
    <w:p w14:paraId="6D63F474" w14:textId="77777777" w:rsidR="00150863" w:rsidRDefault="00150863" w:rsidP="00F63F5E">
      <w:pPr>
        <w:jc w:val="center"/>
        <w:rPr>
          <w:rFonts w:ascii="Arial" w:hAnsi="Arial" w:cs="Arial"/>
          <w:sz w:val="24"/>
          <w:szCs w:val="24"/>
        </w:rPr>
      </w:pPr>
    </w:p>
    <w:p w14:paraId="70B1D368" w14:textId="00A5A2D2" w:rsidR="00F63F5E" w:rsidRPr="004046B2" w:rsidRDefault="00F63F5E" w:rsidP="00F63F5E">
      <w:pPr>
        <w:jc w:val="center"/>
        <w:rPr>
          <w:rFonts w:ascii="Arial" w:hAnsi="Arial" w:cs="Arial"/>
          <w:sz w:val="24"/>
          <w:szCs w:val="24"/>
        </w:rPr>
      </w:pPr>
      <w:r w:rsidRPr="004046B2">
        <w:rPr>
          <w:rFonts w:ascii="Arial" w:hAnsi="Arial" w:cs="Arial"/>
          <w:sz w:val="24"/>
          <w:szCs w:val="24"/>
        </w:rPr>
        <w:t>§ 3.</w:t>
      </w:r>
    </w:p>
    <w:p w14:paraId="5FF690E2" w14:textId="77777777" w:rsidR="00F63F5E" w:rsidRPr="00F63F5E" w:rsidRDefault="00F63F5E" w:rsidP="00F63F5E">
      <w:pPr>
        <w:jc w:val="center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>ORGANIZACJA ZAJĘĆ WCZESNEGO WSPOMAGANIA ROZWOJU DZIECKA</w:t>
      </w:r>
    </w:p>
    <w:p w14:paraId="3F454BAA" w14:textId="4C8A2379" w:rsidR="00F63F5E" w:rsidRPr="00F63F5E" w:rsidRDefault="00F63F5E" w:rsidP="00F90078">
      <w:pPr>
        <w:jc w:val="both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 xml:space="preserve"> </w:t>
      </w:r>
      <w:r w:rsidR="00F2615E">
        <w:rPr>
          <w:rFonts w:ascii="Arial" w:hAnsi="Arial" w:cs="Arial"/>
          <w:sz w:val="20"/>
          <w:szCs w:val="20"/>
        </w:rPr>
        <w:t xml:space="preserve">1. </w:t>
      </w:r>
      <w:r w:rsidRPr="00F63F5E">
        <w:rPr>
          <w:rFonts w:ascii="Arial" w:hAnsi="Arial" w:cs="Arial"/>
          <w:sz w:val="20"/>
          <w:szCs w:val="20"/>
        </w:rPr>
        <w:t xml:space="preserve">Nadzór nad organizacją i realizacją zajęć </w:t>
      </w:r>
      <w:r w:rsidR="00F2615E">
        <w:rPr>
          <w:rFonts w:ascii="Arial" w:hAnsi="Arial" w:cs="Arial"/>
          <w:sz w:val="20"/>
          <w:szCs w:val="20"/>
        </w:rPr>
        <w:t xml:space="preserve">WWRD </w:t>
      </w:r>
      <w:r w:rsidRPr="00F63F5E">
        <w:rPr>
          <w:rFonts w:ascii="Arial" w:hAnsi="Arial" w:cs="Arial"/>
          <w:sz w:val="20"/>
          <w:szCs w:val="20"/>
        </w:rPr>
        <w:t xml:space="preserve"> sprawuje Dyrektor </w:t>
      </w:r>
      <w:r w:rsidR="00F2615E">
        <w:rPr>
          <w:rFonts w:ascii="Arial" w:hAnsi="Arial" w:cs="Arial"/>
          <w:sz w:val="20"/>
          <w:szCs w:val="20"/>
        </w:rPr>
        <w:t xml:space="preserve">Poradni lub Dyrektor ds. merytorycznych Poradni. </w:t>
      </w:r>
    </w:p>
    <w:p w14:paraId="440A91DE" w14:textId="679A7D9D" w:rsidR="008848BE" w:rsidRDefault="00F2615E" w:rsidP="00F90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63F5E" w:rsidRPr="00F63F5E">
        <w:rPr>
          <w:rFonts w:ascii="Arial" w:hAnsi="Arial" w:cs="Arial"/>
          <w:sz w:val="20"/>
          <w:szCs w:val="20"/>
        </w:rPr>
        <w:t xml:space="preserve">  Wnioski </w:t>
      </w:r>
      <w:r>
        <w:rPr>
          <w:rFonts w:ascii="Arial" w:hAnsi="Arial" w:cs="Arial"/>
          <w:sz w:val="20"/>
          <w:szCs w:val="20"/>
        </w:rPr>
        <w:t xml:space="preserve">o objęcie dziecka WWRD składane są w ogłoszonych terminach rekrutacji. </w:t>
      </w:r>
      <w:r w:rsidR="008848BE">
        <w:rPr>
          <w:rFonts w:ascii="Arial" w:hAnsi="Arial" w:cs="Arial"/>
          <w:sz w:val="20"/>
          <w:szCs w:val="20"/>
        </w:rPr>
        <w:t>Rodzice/ opiekunowie prawni</w:t>
      </w:r>
      <w:r>
        <w:rPr>
          <w:rFonts w:ascii="Arial" w:hAnsi="Arial" w:cs="Arial"/>
          <w:sz w:val="20"/>
          <w:szCs w:val="20"/>
        </w:rPr>
        <w:t xml:space="preserve">, którzy </w:t>
      </w:r>
      <w:r w:rsidR="008848BE">
        <w:rPr>
          <w:rFonts w:ascii="Arial" w:hAnsi="Arial" w:cs="Arial"/>
          <w:sz w:val="20"/>
          <w:szCs w:val="20"/>
        </w:rPr>
        <w:t xml:space="preserve">wyrażają wolę kontynuacji zajęć WWRD w Poradni składają oświadczenie w tym zakresie. </w:t>
      </w:r>
      <w:r w:rsidR="00F90078">
        <w:rPr>
          <w:rFonts w:ascii="Arial" w:hAnsi="Arial" w:cs="Arial"/>
          <w:sz w:val="20"/>
          <w:szCs w:val="20"/>
        </w:rPr>
        <w:t xml:space="preserve">Wnioski złożone po terminie wpisywane są na listę rezerwową. </w:t>
      </w:r>
    </w:p>
    <w:p w14:paraId="5988CBC6" w14:textId="792C90D0" w:rsidR="008848BE" w:rsidRDefault="008848BE" w:rsidP="00F90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63F5E" w:rsidRPr="00F63F5E">
        <w:rPr>
          <w:rFonts w:ascii="Arial" w:hAnsi="Arial" w:cs="Arial"/>
          <w:sz w:val="20"/>
          <w:szCs w:val="20"/>
        </w:rPr>
        <w:t xml:space="preserve">    Rodzice/ opiekunowie </w:t>
      </w:r>
      <w:r w:rsidR="00150863" w:rsidRPr="00F63F5E">
        <w:rPr>
          <w:rFonts w:ascii="Arial" w:hAnsi="Arial" w:cs="Arial"/>
          <w:sz w:val="20"/>
          <w:szCs w:val="20"/>
        </w:rPr>
        <w:t xml:space="preserve">prawni </w:t>
      </w:r>
      <w:r w:rsidR="00F63F5E" w:rsidRPr="00F63F5E">
        <w:rPr>
          <w:rFonts w:ascii="Arial" w:hAnsi="Arial" w:cs="Arial"/>
          <w:sz w:val="20"/>
          <w:szCs w:val="20"/>
        </w:rPr>
        <w:t xml:space="preserve">dziecka posiadającego opinię o potrzebie wczesnego wspomagania rozwoju </w:t>
      </w:r>
      <w:r>
        <w:rPr>
          <w:rFonts w:ascii="Arial" w:hAnsi="Arial" w:cs="Arial"/>
          <w:sz w:val="20"/>
          <w:szCs w:val="20"/>
        </w:rPr>
        <w:t xml:space="preserve">wydaną po terminach rekrutacji </w:t>
      </w:r>
      <w:r w:rsidR="00F63F5E" w:rsidRPr="00F63F5E">
        <w:rPr>
          <w:rFonts w:ascii="Arial" w:hAnsi="Arial" w:cs="Arial"/>
          <w:sz w:val="20"/>
          <w:szCs w:val="20"/>
        </w:rPr>
        <w:t xml:space="preserve"> mogą zapisać dziecko na listę rezerwową WWR</w:t>
      </w:r>
      <w:r>
        <w:rPr>
          <w:rFonts w:ascii="Arial" w:hAnsi="Arial" w:cs="Arial"/>
          <w:sz w:val="20"/>
          <w:szCs w:val="20"/>
        </w:rPr>
        <w:t>D</w:t>
      </w:r>
      <w:r w:rsidR="00F63F5E" w:rsidRPr="00F63F5E">
        <w:rPr>
          <w:rFonts w:ascii="Arial" w:hAnsi="Arial" w:cs="Arial"/>
          <w:sz w:val="20"/>
          <w:szCs w:val="20"/>
        </w:rPr>
        <w:t xml:space="preserve"> (zgłoszenie w sekretariacie Poradni).</w:t>
      </w:r>
    </w:p>
    <w:p w14:paraId="6FE6B641" w14:textId="2A865436" w:rsidR="00F63F5E" w:rsidRPr="00F63F5E" w:rsidRDefault="00F90078" w:rsidP="00F90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848BE">
        <w:rPr>
          <w:rFonts w:ascii="Arial" w:hAnsi="Arial" w:cs="Arial"/>
          <w:sz w:val="20"/>
          <w:szCs w:val="20"/>
        </w:rPr>
        <w:t xml:space="preserve"> </w:t>
      </w:r>
      <w:r w:rsidR="00F63F5E" w:rsidRPr="00F63F5E">
        <w:rPr>
          <w:rFonts w:ascii="Arial" w:hAnsi="Arial" w:cs="Arial"/>
          <w:sz w:val="20"/>
          <w:szCs w:val="20"/>
        </w:rPr>
        <w:t xml:space="preserve">W przypadku dużego zainteresowania usługami Poradni w zakresie WWRD </w:t>
      </w:r>
      <w:r w:rsidR="008848BE">
        <w:rPr>
          <w:rFonts w:ascii="Arial" w:hAnsi="Arial" w:cs="Arial"/>
          <w:sz w:val="20"/>
          <w:szCs w:val="20"/>
        </w:rPr>
        <w:t>kryterium decydującym jest kolejno</w:t>
      </w:r>
      <w:r w:rsidR="00692A77">
        <w:rPr>
          <w:rFonts w:ascii="Arial" w:hAnsi="Arial" w:cs="Arial"/>
          <w:sz w:val="20"/>
          <w:szCs w:val="20"/>
        </w:rPr>
        <w:t xml:space="preserve">ść zgłoszeń. </w:t>
      </w:r>
      <w:r>
        <w:rPr>
          <w:rFonts w:ascii="Arial" w:hAnsi="Arial" w:cs="Arial"/>
          <w:sz w:val="20"/>
          <w:szCs w:val="20"/>
        </w:rPr>
        <w:t xml:space="preserve">Pierwszeństwo mają także osoby, kontynuujące wsparcie WWRD w Poradni, jeśli w terminie rekrutacji złożą odpowiednie oświadczenie. </w:t>
      </w:r>
    </w:p>
    <w:p w14:paraId="663BD8BA" w14:textId="7F496EC1" w:rsidR="00201FC2" w:rsidRDefault="00F63F5E" w:rsidP="00201FC2">
      <w:pPr>
        <w:jc w:val="both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 xml:space="preserve">  </w:t>
      </w:r>
      <w:r w:rsidR="00201FC2">
        <w:rPr>
          <w:rFonts w:ascii="Arial" w:hAnsi="Arial" w:cs="Arial"/>
          <w:sz w:val="20"/>
          <w:szCs w:val="20"/>
        </w:rPr>
        <w:t xml:space="preserve">5. </w:t>
      </w:r>
      <w:r w:rsidRPr="00F63F5E">
        <w:rPr>
          <w:rFonts w:ascii="Arial" w:hAnsi="Arial" w:cs="Arial"/>
          <w:sz w:val="20"/>
          <w:szCs w:val="20"/>
        </w:rPr>
        <w:t xml:space="preserve">  Po złożeniu wniosku o objęcie dziecka zajęciami WWRD</w:t>
      </w:r>
      <w:r w:rsidR="00201FC2">
        <w:rPr>
          <w:rFonts w:ascii="Arial" w:hAnsi="Arial" w:cs="Arial"/>
          <w:sz w:val="20"/>
          <w:szCs w:val="20"/>
        </w:rPr>
        <w:t xml:space="preserve"> i zakwalifikowaniu się na listę podstawową </w:t>
      </w:r>
      <w:r w:rsidRPr="00F63F5E">
        <w:rPr>
          <w:rFonts w:ascii="Arial" w:hAnsi="Arial" w:cs="Arial"/>
          <w:sz w:val="20"/>
          <w:szCs w:val="20"/>
        </w:rPr>
        <w:t xml:space="preserve">na mocy zarządzenia Dyrektora powołany zostaje zespół ds. wczesnego wspomagania rozwoju dziecka dla danego dziecka, w skład którego wchodzą: pedagog, psycholog, logopeda, inni specjaliści – </w:t>
      </w:r>
      <w:r w:rsidRPr="00F63F5E">
        <w:rPr>
          <w:rFonts w:ascii="Arial" w:hAnsi="Arial" w:cs="Arial"/>
          <w:sz w:val="20"/>
          <w:szCs w:val="20"/>
        </w:rPr>
        <w:lastRenderedPageBreak/>
        <w:t>w</w:t>
      </w:r>
      <w:r w:rsidR="00201FC2">
        <w:rPr>
          <w:rFonts w:ascii="Arial" w:hAnsi="Arial" w:cs="Arial"/>
          <w:sz w:val="20"/>
          <w:szCs w:val="20"/>
        </w:rPr>
        <w:t> </w:t>
      </w:r>
      <w:r w:rsidRPr="00F63F5E">
        <w:rPr>
          <w:rFonts w:ascii="Arial" w:hAnsi="Arial" w:cs="Arial"/>
          <w:sz w:val="20"/>
          <w:szCs w:val="20"/>
        </w:rPr>
        <w:t>zależności od potrzeb dziecka.</w:t>
      </w:r>
      <w:r w:rsidR="00201FC2">
        <w:rPr>
          <w:rFonts w:ascii="Arial" w:hAnsi="Arial" w:cs="Arial"/>
          <w:sz w:val="20"/>
          <w:szCs w:val="20"/>
        </w:rPr>
        <w:t xml:space="preserve"> Z</w:t>
      </w:r>
      <w:r w:rsidRPr="00F63F5E">
        <w:rPr>
          <w:rFonts w:ascii="Arial" w:hAnsi="Arial" w:cs="Arial"/>
          <w:sz w:val="20"/>
          <w:szCs w:val="20"/>
        </w:rPr>
        <w:t>espół przygotowuje indywidualny program wczesnego wspomagania rozwoju dziecka i rodziny</w:t>
      </w:r>
      <w:r w:rsidR="00201FC2">
        <w:rPr>
          <w:rFonts w:ascii="Arial" w:hAnsi="Arial" w:cs="Arial"/>
          <w:sz w:val="20"/>
          <w:szCs w:val="20"/>
        </w:rPr>
        <w:t xml:space="preserve">,  zgodnie z zaleceniami wynikającymi z opinii </w:t>
      </w:r>
      <w:r w:rsidR="00201FC2" w:rsidRPr="00201FC2">
        <w:rPr>
          <w:rFonts w:ascii="Arial" w:hAnsi="Arial" w:cs="Arial"/>
          <w:sz w:val="20"/>
          <w:szCs w:val="20"/>
        </w:rPr>
        <w:t>o potrzebie wczesnego wspomagania rozwoju dziecka</w:t>
      </w:r>
      <w:r w:rsidR="00201FC2">
        <w:rPr>
          <w:rFonts w:ascii="Arial" w:hAnsi="Arial" w:cs="Arial"/>
          <w:sz w:val="20"/>
          <w:szCs w:val="20"/>
        </w:rPr>
        <w:t>.</w:t>
      </w:r>
    </w:p>
    <w:p w14:paraId="37A037F8" w14:textId="77777777" w:rsidR="00201FC2" w:rsidRDefault="00201FC2" w:rsidP="00201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F63F5E" w:rsidRPr="00F63F5E">
        <w:rPr>
          <w:rFonts w:ascii="Arial" w:hAnsi="Arial" w:cs="Arial"/>
          <w:sz w:val="20"/>
          <w:szCs w:val="20"/>
        </w:rPr>
        <w:t xml:space="preserve"> W przypadku, kiedy </w:t>
      </w:r>
      <w:r>
        <w:rPr>
          <w:rFonts w:ascii="Arial" w:hAnsi="Arial" w:cs="Arial"/>
          <w:sz w:val="20"/>
          <w:szCs w:val="20"/>
        </w:rPr>
        <w:t>Poradnia</w:t>
      </w:r>
      <w:r w:rsidR="00F63F5E" w:rsidRPr="00F63F5E">
        <w:rPr>
          <w:rFonts w:ascii="Arial" w:hAnsi="Arial" w:cs="Arial"/>
          <w:sz w:val="20"/>
          <w:szCs w:val="20"/>
        </w:rPr>
        <w:t xml:space="preserve"> nie zatrudnia odpowiednich do rodzaju niepełnosprawności dziecka specjalistów, Dyrektor może wskazać inną placówkę prowadzącą WWRD.</w:t>
      </w:r>
    </w:p>
    <w:p w14:paraId="5911A931" w14:textId="77777777" w:rsidR="00201FC2" w:rsidRPr="00F63F5E" w:rsidRDefault="00201FC2" w:rsidP="00201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F63F5E" w:rsidRPr="00F63F5E">
        <w:rPr>
          <w:rFonts w:ascii="Arial" w:hAnsi="Arial" w:cs="Arial"/>
          <w:sz w:val="20"/>
          <w:szCs w:val="20"/>
        </w:rPr>
        <w:t>Zajęcia w ramach wczesnego wspomagania rozwoju dzieci organizuje się</w:t>
      </w:r>
      <w:r>
        <w:rPr>
          <w:rFonts w:ascii="Arial" w:hAnsi="Arial" w:cs="Arial"/>
          <w:sz w:val="20"/>
          <w:szCs w:val="20"/>
        </w:rPr>
        <w:t xml:space="preserve"> </w:t>
      </w:r>
      <w:r w:rsidR="00F63F5E" w:rsidRPr="00F63F5E">
        <w:rPr>
          <w:rFonts w:ascii="Arial" w:hAnsi="Arial" w:cs="Arial"/>
          <w:sz w:val="20"/>
          <w:szCs w:val="20"/>
        </w:rPr>
        <w:t xml:space="preserve"> w wymiarze od 4 do 8 godzin w miesiącu, w zależności od możliwości psychofizycznych dzieck</w:t>
      </w:r>
      <w:r>
        <w:rPr>
          <w:rFonts w:ascii="Arial" w:hAnsi="Arial" w:cs="Arial"/>
          <w:sz w:val="20"/>
          <w:szCs w:val="20"/>
        </w:rPr>
        <w:t xml:space="preserve">a </w:t>
      </w:r>
      <w:r w:rsidR="00F63F5E" w:rsidRPr="00F63F5E">
        <w:rPr>
          <w:rFonts w:ascii="Arial" w:hAnsi="Arial" w:cs="Arial"/>
          <w:sz w:val="20"/>
          <w:szCs w:val="20"/>
        </w:rPr>
        <w:t>i jego potrzeb oraz od możliwości organizacyjnych Poradni.</w:t>
      </w:r>
      <w:r>
        <w:rPr>
          <w:rFonts w:ascii="Arial" w:hAnsi="Arial" w:cs="Arial"/>
          <w:sz w:val="20"/>
          <w:szCs w:val="20"/>
        </w:rPr>
        <w:t xml:space="preserve"> </w:t>
      </w:r>
      <w:r w:rsidRPr="00F63F5E">
        <w:rPr>
          <w:rFonts w:ascii="Arial" w:hAnsi="Arial" w:cs="Arial"/>
          <w:sz w:val="20"/>
          <w:szCs w:val="20"/>
        </w:rPr>
        <w:t>W przypadku dzieci, które ukończyły 3 rok życia, zajęcia mogą być prowadzone w grupach liczących 2 – 3 dzieci, z udziałem ich rodzin.</w:t>
      </w:r>
    </w:p>
    <w:p w14:paraId="13E76640" w14:textId="77777777" w:rsidR="00201FC2" w:rsidRDefault="00201FC2" w:rsidP="00201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F63F5E" w:rsidRPr="00F63F5E">
        <w:rPr>
          <w:rFonts w:ascii="Arial" w:hAnsi="Arial" w:cs="Arial"/>
          <w:sz w:val="20"/>
          <w:szCs w:val="20"/>
        </w:rPr>
        <w:t>Zajęcia odbywają się zgodnie z ilością przyznanych godzin przez zespół WWRD, według ustalonego harmonogramu zajęć.</w:t>
      </w:r>
      <w:r>
        <w:rPr>
          <w:rFonts w:ascii="Arial" w:hAnsi="Arial" w:cs="Arial"/>
          <w:sz w:val="20"/>
          <w:szCs w:val="20"/>
        </w:rPr>
        <w:t xml:space="preserve"> </w:t>
      </w:r>
      <w:r w:rsidR="00F63F5E" w:rsidRPr="00F63F5E">
        <w:rPr>
          <w:rFonts w:ascii="Arial" w:hAnsi="Arial" w:cs="Arial"/>
          <w:sz w:val="20"/>
          <w:szCs w:val="20"/>
        </w:rPr>
        <w:t xml:space="preserve">   Informację z dokładnymi terminami i godzinami zajęć na </w:t>
      </w:r>
      <w:r>
        <w:rPr>
          <w:rFonts w:ascii="Arial" w:hAnsi="Arial" w:cs="Arial"/>
          <w:sz w:val="20"/>
          <w:szCs w:val="20"/>
        </w:rPr>
        <w:t>dany</w:t>
      </w:r>
      <w:r w:rsidR="00F63F5E" w:rsidRPr="00F63F5E">
        <w:rPr>
          <w:rFonts w:ascii="Arial" w:hAnsi="Arial" w:cs="Arial"/>
          <w:sz w:val="20"/>
          <w:szCs w:val="20"/>
        </w:rPr>
        <w:t xml:space="preserve"> miesiąc wydaje sekretariat Poradni</w:t>
      </w:r>
      <w:r>
        <w:rPr>
          <w:rFonts w:ascii="Arial" w:hAnsi="Arial" w:cs="Arial"/>
          <w:sz w:val="20"/>
          <w:szCs w:val="20"/>
        </w:rPr>
        <w:t xml:space="preserve">. </w:t>
      </w:r>
      <w:r w:rsidR="00F63F5E" w:rsidRPr="00F63F5E">
        <w:rPr>
          <w:rFonts w:ascii="Arial" w:hAnsi="Arial" w:cs="Arial"/>
          <w:sz w:val="20"/>
          <w:szCs w:val="20"/>
        </w:rPr>
        <w:t xml:space="preserve">  </w:t>
      </w:r>
    </w:p>
    <w:p w14:paraId="56FCF95E" w14:textId="36AD8284" w:rsidR="00F63F5E" w:rsidRPr="00F63F5E" w:rsidRDefault="00201FC2" w:rsidP="00201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F63F5E" w:rsidRPr="00F63F5E">
        <w:rPr>
          <w:rFonts w:ascii="Arial" w:hAnsi="Arial" w:cs="Arial"/>
          <w:sz w:val="20"/>
          <w:szCs w:val="20"/>
        </w:rPr>
        <w:t xml:space="preserve">Korzystanie z pomocy w ramach </w:t>
      </w:r>
      <w:r>
        <w:rPr>
          <w:rFonts w:ascii="Arial" w:hAnsi="Arial" w:cs="Arial"/>
          <w:sz w:val="20"/>
          <w:szCs w:val="20"/>
        </w:rPr>
        <w:t>WWRD</w:t>
      </w:r>
      <w:r w:rsidR="00F63F5E" w:rsidRPr="00F63F5E">
        <w:rPr>
          <w:rFonts w:ascii="Arial" w:hAnsi="Arial" w:cs="Arial"/>
          <w:sz w:val="20"/>
          <w:szCs w:val="20"/>
        </w:rPr>
        <w:t xml:space="preserve"> jest dobrowolne i nieodpłatne.</w:t>
      </w:r>
    </w:p>
    <w:p w14:paraId="1075575F" w14:textId="77777777" w:rsidR="00150863" w:rsidRDefault="00150863" w:rsidP="00F63F5E">
      <w:pPr>
        <w:jc w:val="center"/>
        <w:rPr>
          <w:rFonts w:ascii="Arial" w:hAnsi="Arial" w:cs="Arial"/>
          <w:sz w:val="20"/>
          <w:szCs w:val="20"/>
        </w:rPr>
      </w:pPr>
    </w:p>
    <w:p w14:paraId="50239FCF" w14:textId="50F98BCF" w:rsidR="00F63F5E" w:rsidRPr="00F63F5E" w:rsidRDefault="00F63F5E" w:rsidP="00F63F5E">
      <w:pPr>
        <w:jc w:val="center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>§ 4.</w:t>
      </w:r>
    </w:p>
    <w:p w14:paraId="54B59F59" w14:textId="77777777" w:rsidR="00F63F5E" w:rsidRPr="00F63F5E" w:rsidRDefault="00F63F5E" w:rsidP="00F63F5E">
      <w:pPr>
        <w:jc w:val="center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>PRAWA I OBOWIĄZKI RODZICÓW/PRAWNYCH OPIEKUNÓW DZIECI BIORĄCYCH UDZIAŁ</w:t>
      </w:r>
    </w:p>
    <w:p w14:paraId="56AF0BAD" w14:textId="77777777" w:rsidR="00F63F5E" w:rsidRPr="00F63F5E" w:rsidRDefault="00F63F5E" w:rsidP="00F63F5E">
      <w:pPr>
        <w:jc w:val="center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>W ZAJĘCIACH WCZESNEGO WSPOMAGANIA</w:t>
      </w:r>
    </w:p>
    <w:p w14:paraId="145FBD5F" w14:textId="77777777" w:rsidR="00F63F5E" w:rsidRPr="00F63F5E" w:rsidRDefault="00F63F5E" w:rsidP="00F63F5E">
      <w:pPr>
        <w:jc w:val="center"/>
        <w:rPr>
          <w:rFonts w:ascii="Arial" w:hAnsi="Arial" w:cs="Arial"/>
          <w:sz w:val="20"/>
          <w:szCs w:val="20"/>
        </w:rPr>
      </w:pPr>
    </w:p>
    <w:p w14:paraId="6679DD1F" w14:textId="4D9D03C1" w:rsidR="00F63F5E" w:rsidRPr="00F63F5E" w:rsidRDefault="00F63F5E" w:rsidP="00141005">
      <w:pPr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 xml:space="preserve">1. </w:t>
      </w:r>
      <w:r w:rsidR="00141005">
        <w:rPr>
          <w:rFonts w:ascii="Arial" w:hAnsi="Arial" w:cs="Arial"/>
          <w:sz w:val="20"/>
          <w:szCs w:val="20"/>
        </w:rPr>
        <w:t xml:space="preserve">Prawa i obowiązki rodziców/ opiekunów prawnych określa kontrakt stanowiący załącznik nr 3. </w:t>
      </w:r>
    </w:p>
    <w:p w14:paraId="5F78816D" w14:textId="172D52FD" w:rsidR="00F63F5E" w:rsidRPr="00F63F5E" w:rsidRDefault="00141005" w:rsidP="008E50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63F5E" w:rsidRPr="00F63F5E">
        <w:rPr>
          <w:rFonts w:ascii="Arial" w:hAnsi="Arial" w:cs="Arial"/>
          <w:sz w:val="20"/>
          <w:szCs w:val="20"/>
        </w:rPr>
        <w:t>Ze względu na ustalony roczny harmonogram pracy Poradni</w:t>
      </w:r>
      <w:r>
        <w:rPr>
          <w:rFonts w:ascii="Arial" w:hAnsi="Arial" w:cs="Arial"/>
          <w:sz w:val="20"/>
          <w:szCs w:val="20"/>
        </w:rPr>
        <w:t xml:space="preserve"> - co do zasady- </w:t>
      </w:r>
      <w:r w:rsidR="00F63F5E" w:rsidRPr="00F63F5E">
        <w:rPr>
          <w:rFonts w:ascii="Arial" w:hAnsi="Arial" w:cs="Arial"/>
          <w:sz w:val="20"/>
          <w:szCs w:val="20"/>
        </w:rPr>
        <w:t xml:space="preserve"> nie jest możliwe przeprowadzenie zajęć WWR</w:t>
      </w:r>
      <w:r>
        <w:rPr>
          <w:rFonts w:ascii="Arial" w:hAnsi="Arial" w:cs="Arial"/>
          <w:sz w:val="20"/>
          <w:szCs w:val="20"/>
        </w:rPr>
        <w:t>D</w:t>
      </w:r>
      <w:r w:rsidR="00F63F5E" w:rsidRPr="00F63F5E">
        <w:rPr>
          <w:rFonts w:ascii="Arial" w:hAnsi="Arial" w:cs="Arial"/>
          <w:sz w:val="20"/>
          <w:szCs w:val="20"/>
        </w:rPr>
        <w:t xml:space="preserve"> w przypadku nieobecności dziecka na zajęciach wynikającej z choroby lub innej okoliczności w innym terminie, niż ten ustalony w porozumieniu z rodzicem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D0A2936" w14:textId="5E7AB4AB" w:rsidR="00F63F5E" w:rsidRPr="00F63F5E" w:rsidRDefault="00141005" w:rsidP="008E50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63F5E" w:rsidRPr="00F63F5E">
        <w:rPr>
          <w:rFonts w:ascii="Arial" w:hAnsi="Arial" w:cs="Arial"/>
          <w:sz w:val="20"/>
          <w:szCs w:val="20"/>
        </w:rPr>
        <w:t>. Praca z dzieckiem w ramach WWR</w:t>
      </w:r>
      <w:r>
        <w:rPr>
          <w:rFonts w:ascii="Arial" w:hAnsi="Arial" w:cs="Arial"/>
          <w:sz w:val="20"/>
          <w:szCs w:val="20"/>
        </w:rPr>
        <w:t>D</w:t>
      </w:r>
      <w:r w:rsidR="00F63F5E" w:rsidRPr="00F63F5E">
        <w:rPr>
          <w:rFonts w:ascii="Arial" w:hAnsi="Arial" w:cs="Arial"/>
          <w:sz w:val="20"/>
          <w:szCs w:val="20"/>
        </w:rPr>
        <w:t xml:space="preserve"> ustaje w przypadkach:</w:t>
      </w:r>
    </w:p>
    <w:p w14:paraId="7F15D6D3" w14:textId="309A21C8" w:rsidR="00F63F5E" w:rsidRPr="00F63F5E" w:rsidRDefault="00F63F5E" w:rsidP="008E5066">
      <w:pPr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 xml:space="preserve">a)    na podstawie pisemnej rezygnacji złożonej przez rodziców/opiekunów </w:t>
      </w:r>
      <w:r w:rsidR="00150863">
        <w:rPr>
          <w:rFonts w:ascii="Arial" w:hAnsi="Arial" w:cs="Arial"/>
          <w:sz w:val="20"/>
          <w:szCs w:val="20"/>
        </w:rPr>
        <w:t xml:space="preserve">prawnych </w:t>
      </w:r>
      <w:r w:rsidRPr="00F63F5E">
        <w:rPr>
          <w:rFonts w:ascii="Arial" w:hAnsi="Arial" w:cs="Arial"/>
          <w:sz w:val="20"/>
          <w:szCs w:val="20"/>
        </w:rPr>
        <w:t>u dyrektora Poradni</w:t>
      </w:r>
      <w:r w:rsidR="00141005">
        <w:rPr>
          <w:rFonts w:ascii="Arial" w:hAnsi="Arial" w:cs="Arial"/>
          <w:sz w:val="20"/>
          <w:szCs w:val="20"/>
        </w:rPr>
        <w:t xml:space="preserve"> z</w:t>
      </w:r>
      <w:r w:rsidR="00EF3519">
        <w:rPr>
          <w:rFonts w:ascii="Arial" w:hAnsi="Arial" w:cs="Arial"/>
          <w:sz w:val="20"/>
          <w:szCs w:val="20"/>
        </w:rPr>
        <w:t> </w:t>
      </w:r>
      <w:r w:rsidR="00141005">
        <w:rPr>
          <w:rFonts w:ascii="Arial" w:hAnsi="Arial" w:cs="Arial"/>
          <w:sz w:val="20"/>
          <w:szCs w:val="20"/>
        </w:rPr>
        <w:t xml:space="preserve">zachowaniem miesięcznego okresu wypowiedzenia. </w:t>
      </w:r>
    </w:p>
    <w:p w14:paraId="1BA5E45F" w14:textId="6DAAF365" w:rsidR="00141005" w:rsidRPr="00F63F5E" w:rsidRDefault="00F63F5E" w:rsidP="008E5066">
      <w:pPr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 xml:space="preserve">b)    nieusprawiedliwionej nieobecności dziecka przez kolejne </w:t>
      </w:r>
      <w:r w:rsidR="00141005">
        <w:rPr>
          <w:rFonts w:ascii="Arial" w:hAnsi="Arial" w:cs="Arial"/>
          <w:sz w:val="20"/>
          <w:szCs w:val="20"/>
        </w:rPr>
        <w:t>2</w:t>
      </w:r>
      <w:r w:rsidRPr="00F63F5E">
        <w:rPr>
          <w:rFonts w:ascii="Arial" w:hAnsi="Arial" w:cs="Arial"/>
          <w:sz w:val="20"/>
          <w:szCs w:val="20"/>
        </w:rPr>
        <w:t xml:space="preserve"> następujące po sobie zajęcia.</w:t>
      </w:r>
      <w:r w:rsidR="00141005" w:rsidRPr="00141005">
        <w:rPr>
          <w:rFonts w:ascii="Arial" w:hAnsi="Arial" w:cs="Arial"/>
          <w:sz w:val="20"/>
          <w:szCs w:val="20"/>
        </w:rPr>
        <w:t xml:space="preserve"> </w:t>
      </w:r>
    </w:p>
    <w:p w14:paraId="1F7572C1" w14:textId="77777777" w:rsidR="00EF3519" w:rsidRDefault="00EF3519" w:rsidP="00F63F5E">
      <w:pPr>
        <w:jc w:val="center"/>
        <w:rPr>
          <w:rFonts w:ascii="Arial" w:hAnsi="Arial" w:cs="Arial"/>
          <w:sz w:val="20"/>
          <w:szCs w:val="20"/>
        </w:rPr>
      </w:pPr>
    </w:p>
    <w:p w14:paraId="02CC3498" w14:textId="3172E2D9" w:rsidR="00F63F5E" w:rsidRPr="00F63F5E" w:rsidRDefault="00F63F5E" w:rsidP="00F63F5E">
      <w:pPr>
        <w:jc w:val="center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>§ 5.</w:t>
      </w:r>
    </w:p>
    <w:p w14:paraId="792AE381" w14:textId="77777777" w:rsidR="00F63F5E" w:rsidRPr="00F63F5E" w:rsidRDefault="00F63F5E" w:rsidP="00F63F5E">
      <w:pPr>
        <w:jc w:val="center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>DOKUMENTACJA WCZESNEGO WSPOMAGANIA ROZWOJU DZIECKA</w:t>
      </w:r>
    </w:p>
    <w:p w14:paraId="68AD1C94" w14:textId="77777777" w:rsidR="00F63F5E" w:rsidRPr="00F63F5E" w:rsidRDefault="00F63F5E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F5E">
        <w:rPr>
          <w:rFonts w:ascii="Arial" w:hAnsi="Arial" w:cs="Arial"/>
          <w:sz w:val="20"/>
          <w:szCs w:val="20"/>
        </w:rPr>
        <w:t>1. W skład dokumentacji dziecka objętego WWRD wchodzi:</w:t>
      </w:r>
    </w:p>
    <w:p w14:paraId="1104D35B" w14:textId="7792335C" w:rsidR="00F63F5E" w:rsidRPr="00F63F5E" w:rsidRDefault="00EF3519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F63F5E" w:rsidRPr="00F63F5E">
        <w:rPr>
          <w:rFonts w:ascii="Arial" w:hAnsi="Arial" w:cs="Arial"/>
          <w:sz w:val="20"/>
          <w:szCs w:val="20"/>
        </w:rPr>
        <w:t xml:space="preserve">        wniosek rodziców/opiekunów</w:t>
      </w:r>
      <w:r w:rsidR="00150863">
        <w:rPr>
          <w:rFonts w:ascii="Arial" w:hAnsi="Arial" w:cs="Arial"/>
          <w:sz w:val="20"/>
          <w:szCs w:val="20"/>
        </w:rPr>
        <w:t xml:space="preserve"> prawnych</w:t>
      </w:r>
      <w:r w:rsidR="00F63F5E" w:rsidRPr="00F63F5E">
        <w:rPr>
          <w:rFonts w:ascii="Arial" w:hAnsi="Arial" w:cs="Arial"/>
          <w:sz w:val="20"/>
          <w:szCs w:val="20"/>
        </w:rPr>
        <w:t xml:space="preserve"> o objęcie dziecka zajęciami WWR wraz </w:t>
      </w:r>
      <w:r>
        <w:rPr>
          <w:rFonts w:ascii="Arial" w:hAnsi="Arial" w:cs="Arial"/>
          <w:sz w:val="20"/>
          <w:szCs w:val="20"/>
        </w:rPr>
        <w:t>z załącznikami (</w:t>
      </w:r>
      <w:r w:rsidRPr="00F63F5E">
        <w:rPr>
          <w:rFonts w:ascii="Arial" w:hAnsi="Arial" w:cs="Arial"/>
          <w:sz w:val="20"/>
          <w:szCs w:val="20"/>
        </w:rPr>
        <w:t>opinia o</w:t>
      </w:r>
      <w:r>
        <w:rPr>
          <w:rFonts w:ascii="Arial" w:hAnsi="Arial" w:cs="Arial"/>
          <w:sz w:val="20"/>
          <w:szCs w:val="20"/>
        </w:rPr>
        <w:t> </w:t>
      </w:r>
      <w:r w:rsidRPr="00F63F5E">
        <w:rPr>
          <w:rFonts w:ascii="Arial" w:hAnsi="Arial" w:cs="Arial"/>
          <w:sz w:val="20"/>
          <w:szCs w:val="20"/>
        </w:rPr>
        <w:t>potrzebie wczesnego wspomagania rozwoju dziecka</w:t>
      </w:r>
      <w:r>
        <w:rPr>
          <w:rFonts w:ascii="Arial" w:hAnsi="Arial" w:cs="Arial"/>
          <w:sz w:val="20"/>
          <w:szCs w:val="20"/>
        </w:rPr>
        <w:t>, decyzja o odroczeniu)</w:t>
      </w:r>
    </w:p>
    <w:p w14:paraId="4CEA30EF" w14:textId="663F66A6" w:rsidR="00F63F5E" w:rsidRDefault="00EF3519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F63F5E" w:rsidRPr="00F63F5E">
        <w:rPr>
          <w:rFonts w:ascii="Arial" w:hAnsi="Arial" w:cs="Arial"/>
          <w:sz w:val="20"/>
          <w:szCs w:val="20"/>
        </w:rPr>
        <w:t xml:space="preserve">      oświadczenie rodziców/opiekunów prawnych mówiące, że dziecko nie korzysta z zajęć organizowanych w ramach wczesnego wspomagania rozwoju w innej placówce oświatowej</w:t>
      </w:r>
    </w:p>
    <w:p w14:paraId="7049841F" w14:textId="0B998475" w:rsidR="00EF3519" w:rsidRDefault="00EF3519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 upoważnienie do odbierania dziecka z zajęć upoważnienie do kontaktu fizycznego</w:t>
      </w:r>
      <w:r w:rsidR="00150863">
        <w:rPr>
          <w:rFonts w:ascii="Arial" w:hAnsi="Arial" w:cs="Arial"/>
          <w:sz w:val="20"/>
          <w:szCs w:val="20"/>
        </w:rPr>
        <w:t xml:space="preserve"> terapeutów z dzieckiem</w:t>
      </w:r>
    </w:p>
    <w:p w14:paraId="4E5FBD6E" w14:textId="0DAE3472" w:rsidR="00F63F5E" w:rsidRDefault="00EF3519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F63F5E" w:rsidRPr="00F63F5E">
        <w:rPr>
          <w:rFonts w:ascii="Arial" w:hAnsi="Arial" w:cs="Arial"/>
          <w:sz w:val="20"/>
          <w:szCs w:val="20"/>
        </w:rPr>
        <w:t xml:space="preserve">   wywiad środowiskowy</w:t>
      </w:r>
    </w:p>
    <w:p w14:paraId="51C47D14" w14:textId="4FCC2737" w:rsidR="00EF3519" w:rsidRPr="00F63F5E" w:rsidRDefault="00EF3519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F63F5E">
        <w:rPr>
          <w:rFonts w:ascii="Arial" w:hAnsi="Arial" w:cs="Arial"/>
          <w:sz w:val="20"/>
          <w:szCs w:val="20"/>
        </w:rPr>
        <w:t>indywidualny program wczesnego wspomagania rozwoju</w:t>
      </w:r>
    </w:p>
    <w:p w14:paraId="5060D35A" w14:textId="1D973C3F" w:rsidR="00F63F5E" w:rsidRPr="00F63F5E" w:rsidRDefault="00EF3519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F63F5E" w:rsidRPr="00F63F5E">
        <w:rPr>
          <w:rFonts w:ascii="Arial" w:hAnsi="Arial" w:cs="Arial"/>
          <w:sz w:val="20"/>
          <w:szCs w:val="20"/>
        </w:rPr>
        <w:t xml:space="preserve">   plan i harmonogram pracy z dzieckiem i rodzicami</w:t>
      </w:r>
    </w:p>
    <w:p w14:paraId="6B76ABEB" w14:textId="4DEF092A" w:rsidR="00F63F5E" w:rsidRPr="00F63F5E" w:rsidRDefault="00EF3519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F63F5E" w:rsidRPr="00F63F5E">
        <w:rPr>
          <w:rFonts w:ascii="Arial" w:hAnsi="Arial" w:cs="Arial"/>
          <w:sz w:val="20"/>
          <w:szCs w:val="20"/>
        </w:rPr>
        <w:t>arkusz obserwacyjny</w:t>
      </w:r>
    </w:p>
    <w:p w14:paraId="33EEA627" w14:textId="2951D8B4" w:rsidR="00F63F5E" w:rsidRPr="00F63F5E" w:rsidRDefault="00EF3519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="00F63F5E" w:rsidRPr="00F63F5E">
        <w:rPr>
          <w:rFonts w:ascii="Arial" w:hAnsi="Arial" w:cs="Arial"/>
          <w:sz w:val="20"/>
          <w:szCs w:val="20"/>
        </w:rPr>
        <w:t>dzienniki zajęć potwierdzające pracę z dzieckiem</w:t>
      </w:r>
    </w:p>
    <w:p w14:paraId="0612D6D8" w14:textId="7ACE6F07" w:rsidR="00F63F5E" w:rsidRPr="00F63F5E" w:rsidRDefault="00EF3519" w:rsidP="00150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F63F5E" w:rsidRPr="00F63F5E">
        <w:rPr>
          <w:rFonts w:ascii="Arial" w:hAnsi="Arial" w:cs="Arial"/>
          <w:sz w:val="20"/>
          <w:szCs w:val="20"/>
        </w:rPr>
        <w:t xml:space="preserve"> ocena skuteczności udzielanej dziecku pomocy - zajęcia wczesnego wspomagania rozwoju podlegają ewaluacji półrocznej i rocznej.</w:t>
      </w:r>
    </w:p>
    <w:p w14:paraId="101FEDC2" w14:textId="77777777" w:rsidR="00730BCA" w:rsidRPr="00730BCA" w:rsidRDefault="00730BCA" w:rsidP="00EF3519">
      <w:pPr>
        <w:rPr>
          <w:rFonts w:ascii="Arial" w:hAnsi="Arial" w:cs="Arial"/>
          <w:sz w:val="24"/>
          <w:szCs w:val="24"/>
        </w:rPr>
      </w:pPr>
    </w:p>
    <w:sectPr w:rsidR="00730BCA" w:rsidRPr="00730BCA" w:rsidSect="008848BE">
      <w:headerReference w:type="default" r:id="rId8"/>
      <w:pgSz w:w="11906" w:h="16838"/>
      <w:pgMar w:top="183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5CE5" w14:textId="77777777" w:rsidR="0091733A" w:rsidRDefault="0091733A" w:rsidP="004D2773">
      <w:pPr>
        <w:spacing w:after="0" w:line="240" w:lineRule="auto"/>
      </w:pPr>
      <w:r>
        <w:separator/>
      </w:r>
    </w:p>
  </w:endnote>
  <w:endnote w:type="continuationSeparator" w:id="0">
    <w:p w14:paraId="6D05FDA3" w14:textId="77777777" w:rsidR="0091733A" w:rsidRDefault="0091733A" w:rsidP="004D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B466" w14:textId="77777777" w:rsidR="0091733A" w:rsidRDefault="0091733A" w:rsidP="004D2773">
      <w:pPr>
        <w:spacing w:after="0" w:line="240" w:lineRule="auto"/>
      </w:pPr>
      <w:r>
        <w:separator/>
      </w:r>
    </w:p>
  </w:footnote>
  <w:footnote w:type="continuationSeparator" w:id="0">
    <w:p w14:paraId="75C1EDF1" w14:textId="77777777" w:rsidR="0091733A" w:rsidRDefault="0091733A" w:rsidP="004D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0BBA" w14:textId="220A7C83" w:rsidR="004D2773" w:rsidRDefault="004D2773">
    <w:pPr>
      <w:pStyle w:val="Nagwek"/>
    </w:pPr>
    <w:r w:rsidRPr="009B4901">
      <w:rPr>
        <w:rFonts w:asciiTheme="majorHAnsi" w:hAnsiTheme="majorHAnsi" w:cstheme="maj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7577899" wp14:editId="345980D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1314450" cy="82211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2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32"/>
        <w:szCs w:val="24"/>
        <w:lang w:eastAsia="pl-PL"/>
      </w:rPr>
    </w:lvl>
  </w:abstractNum>
  <w:abstractNum w:abstractNumId="1" w15:restartNumberingAfterBreak="0">
    <w:nsid w:val="007A6D23"/>
    <w:multiLevelType w:val="multilevel"/>
    <w:tmpl w:val="655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1773D"/>
    <w:multiLevelType w:val="hybridMultilevel"/>
    <w:tmpl w:val="0ABE6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F5D16"/>
    <w:multiLevelType w:val="hybridMultilevel"/>
    <w:tmpl w:val="9AD8F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00F"/>
    <w:multiLevelType w:val="hybridMultilevel"/>
    <w:tmpl w:val="2398F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32FBD"/>
    <w:multiLevelType w:val="multilevel"/>
    <w:tmpl w:val="5A2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873A3"/>
    <w:multiLevelType w:val="hybridMultilevel"/>
    <w:tmpl w:val="4C6C21AA"/>
    <w:lvl w:ilvl="0" w:tplc="CEFE8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B2B"/>
    <w:multiLevelType w:val="multilevel"/>
    <w:tmpl w:val="3C4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B6FDD"/>
    <w:multiLevelType w:val="multilevel"/>
    <w:tmpl w:val="6158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F1C1D"/>
    <w:multiLevelType w:val="hybridMultilevel"/>
    <w:tmpl w:val="EB34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755D3"/>
    <w:multiLevelType w:val="multilevel"/>
    <w:tmpl w:val="87A6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52194"/>
    <w:multiLevelType w:val="multilevel"/>
    <w:tmpl w:val="EA76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52707"/>
    <w:multiLevelType w:val="multilevel"/>
    <w:tmpl w:val="E29A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92B0E"/>
    <w:multiLevelType w:val="hybridMultilevel"/>
    <w:tmpl w:val="E3DAA242"/>
    <w:lvl w:ilvl="0" w:tplc="10A25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46BDA"/>
    <w:multiLevelType w:val="multilevel"/>
    <w:tmpl w:val="ACA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46518C"/>
    <w:multiLevelType w:val="multilevel"/>
    <w:tmpl w:val="559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5312C"/>
    <w:multiLevelType w:val="multilevel"/>
    <w:tmpl w:val="5BE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84746"/>
    <w:multiLevelType w:val="multilevel"/>
    <w:tmpl w:val="26D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12307"/>
    <w:multiLevelType w:val="hybridMultilevel"/>
    <w:tmpl w:val="679C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7"/>
  </w:num>
  <w:num w:numId="14">
    <w:abstractNumId w:val="1"/>
  </w:num>
  <w:num w:numId="15">
    <w:abstractNumId w:val="14"/>
  </w:num>
  <w:num w:numId="16">
    <w:abstractNumId w:val="15"/>
  </w:num>
  <w:num w:numId="17">
    <w:abstractNumId w:val="7"/>
  </w:num>
  <w:num w:numId="18">
    <w:abstractNumId w:val="1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65"/>
    <w:rsid w:val="00006C2E"/>
    <w:rsid w:val="00011760"/>
    <w:rsid w:val="00044F1D"/>
    <w:rsid w:val="0007657A"/>
    <w:rsid w:val="0009304F"/>
    <w:rsid w:val="00105174"/>
    <w:rsid w:val="001148B0"/>
    <w:rsid w:val="00137C1F"/>
    <w:rsid w:val="00141005"/>
    <w:rsid w:val="00150863"/>
    <w:rsid w:val="00165DF6"/>
    <w:rsid w:val="00194C41"/>
    <w:rsid w:val="001A5839"/>
    <w:rsid w:val="00201FC2"/>
    <w:rsid w:val="002F36C7"/>
    <w:rsid w:val="00342165"/>
    <w:rsid w:val="003944D6"/>
    <w:rsid w:val="0039548B"/>
    <w:rsid w:val="003F5385"/>
    <w:rsid w:val="004046B2"/>
    <w:rsid w:val="004D2773"/>
    <w:rsid w:val="005641C3"/>
    <w:rsid w:val="0057495E"/>
    <w:rsid w:val="005963BF"/>
    <w:rsid w:val="0067121F"/>
    <w:rsid w:val="00692A77"/>
    <w:rsid w:val="006B16E6"/>
    <w:rsid w:val="006B7163"/>
    <w:rsid w:val="006D7E02"/>
    <w:rsid w:val="00711D01"/>
    <w:rsid w:val="00730BCA"/>
    <w:rsid w:val="00765C6E"/>
    <w:rsid w:val="007903CF"/>
    <w:rsid w:val="007B06BA"/>
    <w:rsid w:val="007C3EB4"/>
    <w:rsid w:val="007C47E4"/>
    <w:rsid w:val="008848BE"/>
    <w:rsid w:val="008E5066"/>
    <w:rsid w:val="008E6B27"/>
    <w:rsid w:val="00904AC2"/>
    <w:rsid w:val="0091733A"/>
    <w:rsid w:val="00960EF1"/>
    <w:rsid w:val="009B4901"/>
    <w:rsid w:val="00A82646"/>
    <w:rsid w:val="00AD703C"/>
    <w:rsid w:val="00AE6D88"/>
    <w:rsid w:val="00B100AD"/>
    <w:rsid w:val="00B1284C"/>
    <w:rsid w:val="00BB0AEA"/>
    <w:rsid w:val="00BD6D04"/>
    <w:rsid w:val="00BD6FB1"/>
    <w:rsid w:val="00C2173E"/>
    <w:rsid w:val="00CC46E1"/>
    <w:rsid w:val="00CD714E"/>
    <w:rsid w:val="00D46D9D"/>
    <w:rsid w:val="00D623B3"/>
    <w:rsid w:val="00D71107"/>
    <w:rsid w:val="00E248C9"/>
    <w:rsid w:val="00EF3519"/>
    <w:rsid w:val="00F2615E"/>
    <w:rsid w:val="00F63F5E"/>
    <w:rsid w:val="00F83A4B"/>
    <w:rsid w:val="00F90078"/>
    <w:rsid w:val="00F924FE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1BD6"/>
  <w15:chartTrackingRefBased/>
  <w15:docId w15:val="{3F00EB39-12F5-47F6-8507-45A7220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D623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23B3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Hipercze">
    <w:name w:val="Hyperlink"/>
    <w:unhideWhenUsed/>
    <w:rsid w:val="009B4901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B49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49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49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773"/>
  </w:style>
  <w:style w:type="paragraph" w:styleId="Stopka">
    <w:name w:val="footer"/>
    <w:basedOn w:val="Normalny"/>
    <w:link w:val="StopkaZnak"/>
    <w:uiPriority w:val="99"/>
    <w:unhideWhenUsed/>
    <w:rsid w:val="004D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773"/>
  </w:style>
  <w:style w:type="paragraph" w:styleId="Akapitzlist">
    <w:name w:val="List Paragraph"/>
    <w:basedOn w:val="Normalny"/>
    <w:uiPriority w:val="34"/>
    <w:qFormat/>
    <w:rsid w:val="003944D6"/>
    <w:pPr>
      <w:spacing w:line="256" w:lineRule="auto"/>
      <w:ind w:left="720"/>
      <w:contextualSpacing/>
    </w:pPr>
    <w:rPr>
      <w:rFonts w:ascii="Calibri" w:eastAsia="Calibri" w:hAnsi="Calibri" w:cs="Times New Roman"/>
      <w:noProof/>
    </w:rPr>
  </w:style>
  <w:style w:type="paragraph" w:styleId="Bezodstpw">
    <w:name w:val="No Spacing"/>
    <w:uiPriority w:val="1"/>
    <w:qFormat/>
    <w:rsid w:val="003944D6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DF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30B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0139-9F49-4758-B419-BB7E81CD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Dela</cp:lastModifiedBy>
  <cp:revision>7</cp:revision>
  <cp:lastPrinted>2021-11-08T13:23:00Z</cp:lastPrinted>
  <dcterms:created xsi:type="dcterms:W3CDTF">2021-11-08T10:43:00Z</dcterms:created>
  <dcterms:modified xsi:type="dcterms:W3CDTF">2021-11-09T09:08:00Z</dcterms:modified>
</cp:coreProperties>
</file>